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BDFD" w14:textId="136B61D2" w:rsidR="00E96574" w:rsidRPr="009A7E94" w:rsidRDefault="00A70D5E">
      <w:pPr>
        <w:rPr>
          <w:b/>
          <w:bCs/>
        </w:rPr>
      </w:pPr>
      <w:r w:rsidRPr="009A7E94">
        <w:rPr>
          <w:b/>
          <w:bCs/>
        </w:rPr>
        <w:t>XII CONGRESO INTERNACIONAL DE REHABILITACIÓN DEL PATRIMONIO ARQUITECTÓNICO Y EDIFICADO</w:t>
      </w:r>
    </w:p>
    <w:p w14:paraId="62F687CB" w14:textId="5FBA5F02" w:rsidR="00395383" w:rsidRDefault="00395383">
      <w:r>
        <w:t>BAURU BRASIL</w:t>
      </w:r>
      <w:r w:rsidR="001D3AB6">
        <w:t xml:space="preserve"> 21 al 24 de octubre de 2014</w:t>
      </w:r>
    </w:p>
    <w:p w14:paraId="1BC214A6" w14:textId="3D54078C" w:rsidR="009A7E94" w:rsidRDefault="00395383">
      <w:r w:rsidRPr="00395383">
        <w:t>El congreso es promocionado por el Centro Internacional para la Conservación del Patrimonio Brasil (CICOP) y organizado por el Programa de Posgrado en Arquitectura y Urbanismo de la Universidad Estadual Paulista (UNESP</w:t>
      </w:r>
      <w:r w:rsidR="00086FC6">
        <w:t>)</w:t>
      </w:r>
      <w:r w:rsidRPr="00395383">
        <w:t>.</w:t>
      </w:r>
    </w:p>
    <w:p w14:paraId="04B46D66" w14:textId="5095BEB5" w:rsidR="00395383" w:rsidRDefault="00395383">
      <w:r w:rsidRPr="00395383">
        <w:br/>
      </w:r>
      <w:r w:rsidRPr="006050B0">
        <w:rPr>
          <w:b/>
          <w:bCs/>
        </w:rPr>
        <w:t>Conferencistas internacionales:</w:t>
      </w:r>
      <w:r w:rsidRPr="006050B0">
        <w:rPr>
          <w:b/>
          <w:bCs/>
        </w:rPr>
        <w:br/>
      </w:r>
      <w:r w:rsidRPr="00395383">
        <w:br/>
        <w:t xml:space="preserve">Prof. Dr. Andrea </w:t>
      </w:r>
      <w:proofErr w:type="spellStart"/>
      <w:r w:rsidRPr="00395383">
        <w:t>Pane</w:t>
      </w:r>
      <w:proofErr w:type="spellEnd"/>
      <w:r w:rsidRPr="00395383">
        <w:t xml:space="preserve">, Universidad de Nápoles, </w:t>
      </w:r>
      <w:proofErr w:type="spellStart"/>
      <w:r w:rsidRPr="00395383">
        <w:t>Itália</w:t>
      </w:r>
      <w:proofErr w:type="spellEnd"/>
      <w:r w:rsidRPr="00395383">
        <w:t>.</w:t>
      </w:r>
      <w:r w:rsidRPr="00395383">
        <w:br/>
        <w:t>Prof. Dr. Fernando Carrión Mena, FLACSO (Facultad Latinoamericana de Ciencias Sociales). Sede Ecuador.</w:t>
      </w:r>
      <w:r w:rsidRPr="00395383">
        <w:br/>
        <w:t xml:space="preserve">Prof. Dr. João Mascarenhas Mateus, Universidad de </w:t>
      </w:r>
      <w:proofErr w:type="spellStart"/>
      <w:r w:rsidRPr="00395383">
        <w:t>Coimbra</w:t>
      </w:r>
      <w:proofErr w:type="spellEnd"/>
      <w:r w:rsidRPr="00395383">
        <w:t>, Portugal.</w:t>
      </w:r>
      <w:r w:rsidRPr="00395383">
        <w:br/>
        <w:t xml:space="preserve">Prof. Dr. Josep </w:t>
      </w:r>
      <w:proofErr w:type="spellStart"/>
      <w:r w:rsidRPr="00395383">
        <w:t>Muntañola</w:t>
      </w:r>
      <w:proofErr w:type="spellEnd"/>
      <w:r w:rsidRPr="00395383">
        <w:t xml:space="preserve"> </w:t>
      </w:r>
      <w:proofErr w:type="spellStart"/>
      <w:r w:rsidRPr="00395383">
        <w:t>Thomberg</w:t>
      </w:r>
      <w:proofErr w:type="spellEnd"/>
      <w:r w:rsidRPr="00395383">
        <w:t>, Universidad Politécnica da Catalunya (UPC), España.</w:t>
      </w:r>
      <w:r w:rsidRPr="00395383">
        <w:br/>
        <w:t xml:space="preserve">Prof. Dr. Miguel </w:t>
      </w:r>
      <w:r w:rsidR="006050B0" w:rsidRPr="00395383">
        <w:t>Ángel</w:t>
      </w:r>
      <w:r w:rsidRPr="00395383">
        <w:t xml:space="preserve"> </w:t>
      </w:r>
      <w:proofErr w:type="spellStart"/>
      <w:r w:rsidRPr="00395383">
        <w:t>Fernandez</w:t>
      </w:r>
      <w:proofErr w:type="spellEnd"/>
      <w:r w:rsidRPr="00395383">
        <w:t xml:space="preserve"> </w:t>
      </w:r>
      <w:proofErr w:type="spellStart"/>
      <w:r w:rsidRPr="00395383">
        <w:t>Matran</w:t>
      </w:r>
      <w:proofErr w:type="spellEnd"/>
      <w:r w:rsidRPr="00395383">
        <w:t xml:space="preserve">, </w:t>
      </w:r>
      <w:proofErr w:type="gramStart"/>
      <w:r w:rsidRPr="00395383">
        <w:t>Presidente</w:t>
      </w:r>
      <w:proofErr w:type="gramEnd"/>
      <w:r w:rsidRPr="00395383">
        <w:t xml:space="preserve"> da </w:t>
      </w:r>
      <w:proofErr w:type="spellStart"/>
      <w:r w:rsidRPr="00395383">
        <w:t>Confederação</w:t>
      </w:r>
      <w:proofErr w:type="spellEnd"/>
      <w:r w:rsidRPr="00395383">
        <w:t xml:space="preserve"> Internacional para la Conservación del Patrimonio (CICOP), España.</w:t>
      </w:r>
      <w:r w:rsidRPr="00395383">
        <w:br/>
        <w:t xml:space="preserve">Prof. Dr. Ramón </w:t>
      </w:r>
      <w:proofErr w:type="spellStart"/>
      <w:r w:rsidRPr="00395383">
        <w:t>Gutierrez</w:t>
      </w:r>
      <w:proofErr w:type="spellEnd"/>
      <w:r w:rsidRPr="00395383">
        <w:t>, CEDOCAL (Centro de Documentación de Arquitectura Latinoamericana).</w:t>
      </w:r>
      <w:r w:rsidRPr="00395383">
        <w:br/>
        <w:t>Conferencistas nacionales</w:t>
      </w:r>
      <w:r w:rsidRPr="00395383">
        <w:br/>
        <w:t xml:space="preserve">Profª. Drª. Ana Lucia Duarte </w:t>
      </w:r>
      <w:proofErr w:type="spellStart"/>
      <w:r w:rsidRPr="00395383">
        <w:t>Lanna</w:t>
      </w:r>
      <w:proofErr w:type="spellEnd"/>
      <w:r w:rsidRPr="00395383">
        <w:t xml:space="preserve">, </w:t>
      </w:r>
      <w:proofErr w:type="gramStart"/>
      <w:r w:rsidRPr="00395383">
        <w:t>Presidente</w:t>
      </w:r>
      <w:proofErr w:type="gramEnd"/>
      <w:r w:rsidRPr="00395383">
        <w:t xml:space="preserve"> del CONDEPHAAT, Universidad de San Pablo (USP)</w:t>
      </w:r>
      <w:r w:rsidRPr="00395383">
        <w:br/>
        <w:t xml:space="preserve">Profª. Drª. Ana Rita </w:t>
      </w:r>
      <w:proofErr w:type="spellStart"/>
      <w:r w:rsidRPr="00395383">
        <w:t>Sá</w:t>
      </w:r>
      <w:proofErr w:type="spellEnd"/>
      <w:r w:rsidRPr="00395383">
        <w:t xml:space="preserve"> Carneiro Ribeiro, Universidad Federal de Pernambuco</w:t>
      </w:r>
      <w:r w:rsidRPr="00395383">
        <w:br/>
        <w:t xml:space="preserve">Profª. Drª. Beatriz </w:t>
      </w:r>
      <w:proofErr w:type="spellStart"/>
      <w:r w:rsidRPr="00395383">
        <w:t>Mugayar</w:t>
      </w:r>
      <w:proofErr w:type="spellEnd"/>
      <w:r w:rsidRPr="00395383">
        <w:t xml:space="preserve"> </w:t>
      </w:r>
      <w:proofErr w:type="spellStart"/>
      <w:r w:rsidRPr="00395383">
        <w:t>Kühl</w:t>
      </w:r>
      <w:proofErr w:type="spellEnd"/>
      <w:r w:rsidRPr="00395383">
        <w:t>, Universidad de San Pablo (USP)</w:t>
      </w:r>
      <w:r w:rsidRPr="00395383">
        <w:br/>
        <w:t xml:space="preserve">Dr. </w:t>
      </w:r>
      <w:proofErr w:type="spellStart"/>
      <w:r w:rsidRPr="00395383">
        <w:t>Jaelson</w:t>
      </w:r>
      <w:proofErr w:type="spellEnd"/>
      <w:r w:rsidRPr="00395383">
        <w:t xml:space="preserve"> </w:t>
      </w:r>
      <w:proofErr w:type="spellStart"/>
      <w:r w:rsidRPr="00395383">
        <w:t>Britan</w:t>
      </w:r>
      <w:proofErr w:type="spellEnd"/>
      <w:r w:rsidRPr="00395383">
        <w:t xml:space="preserve"> </w:t>
      </w:r>
      <w:proofErr w:type="spellStart"/>
      <w:r w:rsidRPr="00395383">
        <w:t>Trindade</w:t>
      </w:r>
      <w:proofErr w:type="spellEnd"/>
      <w:r w:rsidRPr="00395383">
        <w:t xml:space="preserve"> (IPHAN)</w:t>
      </w:r>
      <w:r w:rsidRPr="00395383">
        <w:br/>
        <w:t xml:space="preserve">Profª. Drª. </w:t>
      </w:r>
      <w:proofErr w:type="spellStart"/>
      <w:r w:rsidRPr="00395383">
        <w:t>Odete</w:t>
      </w:r>
      <w:proofErr w:type="spellEnd"/>
      <w:r w:rsidRPr="00395383">
        <w:t xml:space="preserve"> </w:t>
      </w:r>
      <w:proofErr w:type="spellStart"/>
      <w:r w:rsidRPr="00395383">
        <w:t>Dourado</w:t>
      </w:r>
      <w:proofErr w:type="spellEnd"/>
      <w:r w:rsidRPr="00395383">
        <w:t xml:space="preserve"> Silva, Universidad Federal de </w:t>
      </w:r>
      <w:proofErr w:type="spellStart"/>
      <w:r w:rsidRPr="00395383">
        <w:t>Bahia</w:t>
      </w:r>
      <w:proofErr w:type="spellEnd"/>
      <w:r w:rsidRPr="00395383">
        <w:t>.</w:t>
      </w:r>
    </w:p>
    <w:sectPr w:rsidR="00395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70"/>
    <w:rsid w:val="0008389C"/>
    <w:rsid w:val="00086FC6"/>
    <w:rsid w:val="001D3AB6"/>
    <w:rsid w:val="00395383"/>
    <w:rsid w:val="006050B0"/>
    <w:rsid w:val="006B1D83"/>
    <w:rsid w:val="008E3325"/>
    <w:rsid w:val="009A7E94"/>
    <w:rsid w:val="00A12A54"/>
    <w:rsid w:val="00A70D5E"/>
    <w:rsid w:val="00C34A94"/>
    <w:rsid w:val="00D84470"/>
    <w:rsid w:val="00E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33CC"/>
  <w15:chartTrackingRefBased/>
  <w15:docId w15:val="{BE47BCC0-EDB0-4EE9-A96B-2F73514C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4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4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4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4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4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4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4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4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4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4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4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4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44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44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44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44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44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44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4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4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4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4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4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44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44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44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4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44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447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953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5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FERNANDEZ MATRAN</dc:creator>
  <cp:keywords/>
  <dc:description/>
  <cp:lastModifiedBy>MIGUEL ANGEL FERNANDEZ MATRAN</cp:lastModifiedBy>
  <cp:revision>6</cp:revision>
  <dcterms:created xsi:type="dcterms:W3CDTF">2025-01-21T15:51:00Z</dcterms:created>
  <dcterms:modified xsi:type="dcterms:W3CDTF">2025-01-21T17:38:00Z</dcterms:modified>
</cp:coreProperties>
</file>